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6514B8" w:rsidP="006514B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6514B8" w:rsidRPr="004A022A" w:rsidRDefault="006514B8" w:rsidP="006514B8">
      <w:pPr>
        <w:rPr>
          <w:lang w:val="sr-Cyrl-RS"/>
        </w:rPr>
      </w:pPr>
      <w:r w:rsidRPr="004A022A">
        <w:rPr>
          <w:lang w:val="sr-Cyrl-CS"/>
        </w:rPr>
        <w:t>0</w:t>
      </w:r>
      <w:r w:rsidRPr="004A022A">
        <w:t>7</w:t>
      </w:r>
      <w:r w:rsidR="004F7391" w:rsidRPr="004A022A">
        <w:rPr>
          <w:lang w:val="sr-Cyrl-CS"/>
        </w:rPr>
        <w:t xml:space="preserve"> Број:</w:t>
      </w:r>
      <w:r w:rsidR="004F7391" w:rsidRPr="004A022A">
        <w:t xml:space="preserve"> </w:t>
      </w:r>
      <w:r w:rsidR="004F49E7" w:rsidRPr="004A022A">
        <w:rPr>
          <w:lang w:val="sr-Cyrl-RS"/>
        </w:rPr>
        <w:t>06-2/</w:t>
      </w:r>
      <w:r w:rsidR="00441878">
        <w:t>401</w:t>
      </w:r>
      <w:r w:rsidR="004F49E7" w:rsidRPr="004A022A">
        <w:rPr>
          <w:lang w:val="sr-Cyrl-RS"/>
        </w:rPr>
        <w:t>-14</w:t>
      </w:r>
    </w:p>
    <w:p w:rsidR="006514B8" w:rsidRPr="00110AF4" w:rsidRDefault="00441878" w:rsidP="006514B8">
      <w:pPr>
        <w:rPr>
          <w:lang w:val="sr-Cyrl-CS"/>
        </w:rPr>
      </w:pPr>
      <w:r>
        <w:t>19</w:t>
      </w:r>
      <w:r w:rsidR="0020311F" w:rsidRPr="00110AF4">
        <w:rPr>
          <w:lang w:val="sr-Cyrl-RS"/>
        </w:rPr>
        <w:t xml:space="preserve">. </w:t>
      </w:r>
      <w:proofErr w:type="gramStart"/>
      <w:r w:rsidR="00F92AE6" w:rsidRPr="00110AF4">
        <w:rPr>
          <w:lang w:val="sr-Cyrl-RS"/>
        </w:rPr>
        <w:t>новембар</w:t>
      </w:r>
      <w:proofErr w:type="gramEnd"/>
      <w:r w:rsidR="001F09EF" w:rsidRPr="00110AF4">
        <w:rPr>
          <w:lang w:val="sr-Cyrl-RS"/>
        </w:rPr>
        <w:t xml:space="preserve"> </w:t>
      </w:r>
      <w:r w:rsidR="006514B8" w:rsidRPr="00110AF4">
        <w:rPr>
          <w:lang w:val="sr-Cyrl-CS"/>
        </w:rPr>
        <w:t>2014. године</w:t>
      </w:r>
    </w:p>
    <w:p w:rsidR="006514B8" w:rsidRPr="00110AF4" w:rsidRDefault="006514B8" w:rsidP="006514B8">
      <w:pPr>
        <w:rPr>
          <w:lang w:val="sr-Cyrl-CS"/>
        </w:rPr>
      </w:pPr>
      <w:r w:rsidRPr="00110AF4">
        <w:rPr>
          <w:lang w:val="sr-Cyrl-CS"/>
        </w:rPr>
        <w:t>Б е о г р а д</w:t>
      </w:r>
    </w:p>
    <w:p w:rsidR="006514B8" w:rsidRPr="00110AF4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441878" w:rsidRPr="00110AF4" w:rsidRDefault="00441878" w:rsidP="006514B8">
      <w:pPr>
        <w:rPr>
          <w:lang w:val="sr-Cyrl-CS"/>
        </w:rPr>
      </w:pPr>
    </w:p>
    <w:p w:rsidR="006514B8" w:rsidRPr="00110AF4" w:rsidRDefault="006514B8" w:rsidP="006514B8">
      <w:pPr>
        <w:tabs>
          <w:tab w:val="left" w:pos="1440"/>
        </w:tabs>
        <w:rPr>
          <w:lang w:val="sr-Cyrl-CS"/>
        </w:rPr>
      </w:pPr>
      <w:r w:rsidRPr="00110AF4"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6514B8" w:rsidRDefault="006514B8" w:rsidP="006514B8">
      <w:pPr>
        <w:rPr>
          <w:lang w:val="sr-Cyrl-RS"/>
        </w:rPr>
      </w:pPr>
    </w:p>
    <w:p w:rsidR="00441878" w:rsidRPr="00441878" w:rsidRDefault="00441878" w:rsidP="006514B8">
      <w:pPr>
        <w:rPr>
          <w:lang w:val="sr-Cyrl-RS"/>
        </w:rPr>
      </w:pPr>
    </w:p>
    <w:p w:rsidR="006514B8" w:rsidRPr="00110AF4" w:rsidRDefault="006514B8" w:rsidP="006514B8">
      <w:pPr>
        <w:jc w:val="center"/>
        <w:rPr>
          <w:lang w:val="sr-Cyrl-CS"/>
        </w:rPr>
      </w:pPr>
      <w:r w:rsidRPr="00110AF4">
        <w:rPr>
          <w:lang w:val="sr-Cyrl-CS"/>
        </w:rPr>
        <w:t>С А З И В А М</w:t>
      </w:r>
    </w:p>
    <w:p w:rsidR="006514B8" w:rsidRPr="00110AF4" w:rsidRDefault="006514B8" w:rsidP="006514B8">
      <w:pPr>
        <w:jc w:val="center"/>
      </w:pPr>
    </w:p>
    <w:p w:rsidR="00D62E0E" w:rsidRPr="00110AF4" w:rsidRDefault="005C4FB6" w:rsidP="006514B8">
      <w:pPr>
        <w:jc w:val="center"/>
        <w:rPr>
          <w:lang w:val="sr-Cyrl-CS"/>
        </w:rPr>
      </w:pPr>
      <w:r w:rsidRPr="00110AF4">
        <w:t>2</w:t>
      </w:r>
      <w:r w:rsidR="00441878">
        <w:t>5</w:t>
      </w:r>
      <w:r w:rsidR="008D75F0" w:rsidRPr="00110AF4">
        <w:rPr>
          <w:lang w:val="sr-Cyrl-CS"/>
        </w:rPr>
        <w:t>.</w:t>
      </w:r>
      <w:r w:rsidR="006514B8" w:rsidRPr="00110AF4">
        <w:rPr>
          <w:lang w:val="sr-Cyrl-CS"/>
        </w:rPr>
        <w:t xml:space="preserve"> СЕДНИЦУ ОДБОРА ЗА ПРАВОСУЂЕ, ДРЖАВНУ УПРАВУ </w:t>
      </w:r>
    </w:p>
    <w:p w:rsidR="006514B8" w:rsidRPr="00110AF4" w:rsidRDefault="006514B8" w:rsidP="006514B8">
      <w:pPr>
        <w:jc w:val="center"/>
        <w:rPr>
          <w:lang w:val="sr-Latn-CS"/>
        </w:rPr>
      </w:pPr>
      <w:r w:rsidRPr="00110AF4">
        <w:rPr>
          <w:lang w:val="sr-Cyrl-CS"/>
        </w:rPr>
        <w:t xml:space="preserve">И ЛОКАЛНУ САМОУПРАВУ </w:t>
      </w:r>
    </w:p>
    <w:p w:rsidR="006514B8" w:rsidRPr="00110AF4" w:rsidRDefault="006514B8" w:rsidP="006514B8">
      <w:pPr>
        <w:jc w:val="center"/>
        <w:rPr>
          <w:lang w:val="sr-Cyrl-CS"/>
        </w:rPr>
      </w:pPr>
      <w:r w:rsidRPr="00110AF4">
        <w:rPr>
          <w:lang w:val="sr-Cyrl-CS"/>
        </w:rPr>
        <w:t xml:space="preserve">ЗА </w:t>
      </w:r>
      <w:r w:rsidR="00441878">
        <w:rPr>
          <w:lang w:val="sr-Cyrl-CS"/>
        </w:rPr>
        <w:t>ЧЕТВРТАК</w:t>
      </w:r>
      <w:r w:rsidRPr="00110AF4">
        <w:rPr>
          <w:lang w:val="sr-Cyrl-CS"/>
        </w:rPr>
        <w:t xml:space="preserve">, </w:t>
      </w:r>
      <w:r w:rsidR="00441878">
        <w:rPr>
          <w:lang w:val="sr-Cyrl-CS"/>
        </w:rPr>
        <w:t>20</w:t>
      </w:r>
      <w:r w:rsidR="0020311F" w:rsidRPr="00110AF4">
        <w:rPr>
          <w:lang w:val="sr-Cyrl-RS"/>
        </w:rPr>
        <w:t xml:space="preserve">. </w:t>
      </w:r>
      <w:r w:rsidR="005C4FB6" w:rsidRPr="00110AF4">
        <w:rPr>
          <w:lang w:val="sr-Cyrl-RS"/>
        </w:rPr>
        <w:t>НОВЕМБАР</w:t>
      </w:r>
      <w:r w:rsidR="0020311F" w:rsidRPr="00110AF4">
        <w:rPr>
          <w:lang w:val="sr-Cyrl-RS"/>
        </w:rPr>
        <w:t xml:space="preserve"> </w:t>
      </w:r>
      <w:r w:rsidRPr="00110AF4">
        <w:rPr>
          <w:lang w:val="sr-Cyrl-CS"/>
        </w:rPr>
        <w:t xml:space="preserve">2014. ГОДИНЕ, У </w:t>
      </w:r>
      <w:r w:rsidR="00161A29" w:rsidRPr="00110AF4">
        <w:rPr>
          <w:lang w:val="sr-Cyrl-RS"/>
        </w:rPr>
        <w:t>0</w:t>
      </w:r>
      <w:r w:rsidR="005C4FB6" w:rsidRPr="00110AF4">
        <w:rPr>
          <w:lang w:val="sr-Cyrl-RS"/>
        </w:rPr>
        <w:t>9</w:t>
      </w:r>
      <w:r w:rsidRPr="00110AF4">
        <w:rPr>
          <w:lang w:val="sr-Cyrl-CS"/>
        </w:rPr>
        <w:t>,</w:t>
      </w:r>
      <w:r w:rsidR="00441878">
        <w:rPr>
          <w:lang w:val="sr-Cyrl-CS"/>
        </w:rPr>
        <w:t>0</w:t>
      </w:r>
      <w:r w:rsidRPr="00110AF4">
        <w:rPr>
          <w:lang w:val="sr-Cyrl-CS"/>
        </w:rPr>
        <w:t>0 ЧАСОВА</w:t>
      </w:r>
    </w:p>
    <w:p w:rsidR="006514B8" w:rsidRPr="00110AF4" w:rsidRDefault="006514B8" w:rsidP="006514B8">
      <w:pPr>
        <w:rPr>
          <w:lang w:val="sr-Cyrl-CS"/>
        </w:rPr>
      </w:pPr>
    </w:p>
    <w:p w:rsidR="006514B8" w:rsidRPr="00110AF4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За ову седницу предлажем следећи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441878" w:rsidRDefault="00441878" w:rsidP="006514B8">
      <w:pPr>
        <w:tabs>
          <w:tab w:val="left" w:pos="1440"/>
        </w:tabs>
        <w:rPr>
          <w:lang w:val="sr-Cyrl-CS"/>
        </w:rPr>
      </w:pP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F92AE6" w:rsidRPr="00441878" w:rsidRDefault="00441878" w:rsidP="00441878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 w:rsidRPr="00441878">
        <w:rPr>
          <w:lang w:val="sr-Cyrl-RS"/>
        </w:rPr>
        <w:t xml:space="preserve">Разматрање Предлога закона о заштити узбуњивача, који  је поднела Влада (број 011-3140/14, од 3. </w:t>
      </w:r>
      <w:r>
        <w:rPr>
          <w:lang w:val="sr-Cyrl-RS"/>
        </w:rPr>
        <w:t xml:space="preserve">октобра 2014. године), </w:t>
      </w:r>
      <w:r w:rsidR="00F92AE6" w:rsidRPr="00441878">
        <w:rPr>
          <w:lang w:val="sr-Cyrl-RS"/>
        </w:rPr>
        <w:t xml:space="preserve">у </w:t>
      </w:r>
      <w:r w:rsidR="00F956A2" w:rsidRPr="00441878">
        <w:rPr>
          <w:lang w:val="sr-Cyrl-RS"/>
        </w:rPr>
        <w:t>појединостима</w:t>
      </w:r>
      <w:r w:rsidR="00F92AE6" w:rsidRPr="00441878">
        <w:rPr>
          <w:lang w:val="sr-Cyrl-RS"/>
        </w:rPr>
        <w:t>;</w:t>
      </w:r>
    </w:p>
    <w:p w:rsidR="006514B8" w:rsidRPr="00F92AE6" w:rsidRDefault="006514B8" w:rsidP="00441878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 w:rsidRPr="00F92AE6">
        <w:rPr>
          <w:lang w:val="sr-Cyrl-RS"/>
        </w:rPr>
        <w:t>Разно.</w:t>
      </w:r>
    </w:p>
    <w:p w:rsidR="006514B8" w:rsidRDefault="006514B8" w:rsidP="00F92AE6">
      <w:pPr>
        <w:pStyle w:val="ListParagraph"/>
        <w:jc w:val="both"/>
        <w:rPr>
          <w:lang w:val="sr-Cyrl-RS"/>
        </w:rPr>
      </w:pPr>
    </w:p>
    <w:p w:rsidR="00441878" w:rsidRDefault="00441878" w:rsidP="00F92AE6">
      <w:pPr>
        <w:pStyle w:val="ListParagraph"/>
        <w:jc w:val="bot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Pr="00B77DC8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Седница ће се одржати у Дому Народне скупштине, у Београду, Трг Николе Пашића 13</w:t>
      </w:r>
      <w:r w:rsidR="006514B8" w:rsidRPr="00023FDE">
        <w:rPr>
          <w:b/>
          <w:lang w:val="sr-Cyrl-CS"/>
        </w:rPr>
        <w:t xml:space="preserve">,  </w:t>
      </w:r>
      <w:r w:rsidR="006514B8" w:rsidRPr="00110AF4">
        <w:rPr>
          <w:lang w:val="sr-Cyrl-CS"/>
        </w:rPr>
        <w:t>у сали</w:t>
      </w:r>
      <w:r w:rsidR="001F09EF" w:rsidRPr="00110AF4">
        <w:rPr>
          <w:lang w:val="sr-Cyrl-CS"/>
        </w:rPr>
        <w:t xml:space="preserve"> </w:t>
      </w:r>
      <w:r w:rsidR="001F09EF" w:rsidRPr="00110AF4">
        <w:t>I</w:t>
      </w:r>
      <w:r w:rsidR="00796BC6" w:rsidRPr="00110AF4">
        <w:t>I</w:t>
      </w:r>
      <w:r w:rsidR="006514B8" w:rsidRPr="00110AF4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</w:pPr>
      <w:bookmarkStart w:id="0" w:name="_GoBack"/>
      <w:bookmarkEnd w:id="0"/>
      <w:r>
        <w:rPr>
          <w:lang w:val="sr-Cyrl-CS"/>
        </w:rPr>
        <w:tab/>
      </w:r>
      <w:r w:rsidR="00B77DC8">
        <w:tab/>
      </w:r>
      <w:r>
        <w:rPr>
          <w:lang w:val="sr-Cyrl-CS"/>
        </w:rPr>
        <w:t>ПРЕДСЕДНИК</w:t>
      </w:r>
    </w:p>
    <w:p w:rsidR="006514B8" w:rsidRDefault="006514B8" w:rsidP="006514B8">
      <w:pPr>
        <w:tabs>
          <w:tab w:val="center" w:pos="6120"/>
        </w:tabs>
      </w:pPr>
    </w:p>
    <w:p w:rsidR="00037516" w:rsidRDefault="00B77DC8" w:rsidP="00C3514F">
      <w:pPr>
        <w:tabs>
          <w:tab w:val="center" w:pos="6120"/>
        </w:tabs>
      </w:pPr>
      <w:r>
        <w:tab/>
      </w:r>
      <w:r>
        <w:tab/>
      </w:r>
      <w:r w:rsidR="00D20DC5">
        <w:rPr>
          <w:lang w:val="sr-Cyrl-CS"/>
        </w:rPr>
        <w:t>Петар Петровић</w:t>
      </w:r>
      <w:r w:rsidR="0020311F">
        <w:rPr>
          <w:lang w:val="sr-Cyrl-CS"/>
        </w:rPr>
        <w:t>, с.р.</w:t>
      </w:r>
    </w:p>
    <w:sectPr w:rsidR="00037516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23FDE"/>
    <w:rsid w:val="000926E6"/>
    <w:rsid w:val="000C2F99"/>
    <w:rsid w:val="000D248D"/>
    <w:rsid w:val="00110AF4"/>
    <w:rsid w:val="00161A29"/>
    <w:rsid w:val="001972FE"/>
    <w:rsid w:val="001A383E"/>
    <w:rsid w:val="001F09EF"/>
    <w:rsid w:val="001F4512"/>
    <w:rsid w:val="0020311F"/>
    <w:rsid w:val="00221F82"/>
    <w:rsid w:val="002A24C8"/>
    <w:rsid w:val="002B3932"/>
    <w:rsid w:val="002F76DF"/>
    <w:rsid w:val="0033349C"/>
    <w:rsid w:val="003F31B1"/>
    <w:rsid w:val="00441878"/>
    <w:rsid w:val="0047522F"/>
    <w:rsid w:val="004A022A"/>
    <w:rsid w:val="004C15E9"/>
    <w:rsid w:val="004C6EC0"/>
    <w:rsid w:val="004E6635"/>
    <w:rsid w:val="004F49E7"/>
    <w:rsid w:val="004F7391"/>
    <w:rsid w:val="005C4FB6"/>
    <w:rsid w:val="006514B8"/>
    <w:rsid w:val="00653B74"/>
    <w:rsid w:val="006B0713"/>
    <w:rsid w:val="006D2A43"/>
    <w:rsid w:val="006D6081"/>
    <w:rsid w:val="00715B3D"/>
    <w:rsid w:val="007601BE"/>
    <w:rsid w:val="00796BC6"/>
    <w:rsid w:val="00797C4F"/>
    <w:rsid w:val="007A5EDF"/>
    <w:rsid w:val="007B1FCA"/>
    <w:rsid w:val="007B331B"/>
    <w:rsid w:val="007D5C86"/>
    <w:rsid w:val="00807149"/>
    <w:rsid w:val="008449F8"/>
    <w:rsid w:val="008C2081"/>
    <w:rsid w:val="008D75F0"/>
    <w:rsid w:val="009348B9"/>
    <w:rsid w:val="00953C2F"/>
    <w:rsid w:val="00964677"/>
    <w:rsid w:val="009839C2"/>
    <w:rsid w:val="00A02526"/>
    <w:rsid w:val="00B068F2"/>
    <w:rsid w:val="00B337C1"/>
    <w:rsid w:val="00B4759E"/>
    <w:rsid w:val="00B77DC8"/>
    <w:rsid w:val="00BA024C"/>
    <w:rsid w:val="00C3514F"/>
    <w:rsid w:val="00CA2ADA"/>
    <w:rsid w:val="00D06F24"/>
    <w:rsid w:val="00D20DC5"/>
    <w:rsid w:val="00D2167D"/>
    <w:rsid w:val="00D62E0E"/>
    <w:rsid w:val="00D719AF"/>
    <w:rsid w:val="00E12CF5"/>
    <w:rsid w:val="00E81FA4"/>
    <w:rsid w:val="00E871C9"/>
    <w:rsid w:val="00ED37B0"/>
    <w:rsid w:val="00F067D6"/>
    <w:rsid w:val="00F13266"/>
    <w:rsid w:val="00F41DB2"/>
    <w:rsid w:val="00F736C0"/>
    <w:rsid w:val="00F84AD0"/>
    <w:rsid w:val="00F92AE6"/>
    <w:rsid w:val="00F956A2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5</cp:revision>
  <cp:lastPrinted>2014-10-06T08:51:00Z</cp:lastPrinted>
  <dcterms:created xsi:type="dcterms:W3CDTF">2014-11-19T09:37:00Z</dcterms:created>
  <dcterms:modified xsi:type="dcterms:W3CDTF">2015-02-04T15:03:00Z</dcterms:modified>
</cp:coreProperties>
</file>